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8147" w14:textId="49B8E720" w:rsidR="00C65147" w:rsidRDefault="00A22791" w:rsidP="00A22791">
      <w:pPr>
        <w:pStyle w:val="Akapitzlist"/>
        <w:numPr>
          <w:ilvl w:val="0"/>
          <w:numId w:val="1"/>
        </w:numPr>
      </w:pPr>
      <w:r w:rsidRPr="00566542">
        <w:t>Regulamin dotyczy kursów</w:t>
      </w:r>
      <w:r w:rsidR="00D43150" w:rsidRPr="00566542">
        <w:t>,</w:t>
      </w:r>
      <w:r w:rsidRPr="00566542">
        <w:t xml:space="preserve"> szkoleń</w:t>
      </w:r>
      <w:r w:rsidR="008A2E1D">
        <w:t xml:space="preserve">, </w:t>
      </w:r>
      <w:r w:rsidR="00D43150" w:rsidRPr="00566542">
        <w:t>wyjazdów</w:t>
      </w:r>
      <w:r w:rsidR="008A2E1D">
        <w:t xml:space="preserve"> i obozów</w:t>
      </w:r>
      <w:r w:rsidRPr="00566542">
        <w:t xml:space="preserve"> organizowanych przez</w:t>
      </w:r>
      <w:r w:rsidR="00706A6D">
        <w:t xml:space="preserve"> </w:t>
      </w:r>
      <w:r w:rsidR="00706A6D" w:rsidRPr="00566542">
        <w:t>Szkoł</w:t>
      </w:r>
      <w:r w:rsidR="00706A6D">
        <w:t>ę</w:t>
      </w:r>
      <w:r w:rsidR="00706A6D" w:rsidRPr="00566542">
        <w:t xml:space="preserve"> Wspinania</w:t>
      </w:r>
      <w:r w:rsidRPr="00566542">
        <w:t> Climbing &amp; Adventure</w:t>
      </w:r>
      <w:r w:rsidR="003E3142">
        <w:t xml:space="preserve"> </w:t>
      </w:r>
      <w:r w:rsidRPr="00566542">
        <w:t xml:space="preserve">(zwanym dalej </w:t>
      </w:r>
      <w:r w:rsidR="0071306B">
        <w:t>Szkołą</w:t>
      </w:r>
      <w:r w:rsidR="007C2E7F">
        <w:t xml:space="preserve"> lub Organizatorem</w:t>
      </w:r>
      <w:r w:rsidRPr="00566542">
        <w:t>).</w:t>
      </w:r>
    </w:p>
    <w:p w14:paraId="5022C884" w14:textId="77777777" w:rsidR="00630097" w:rsidRDefault="009D63EF" w:rsidP="00630097">
      <w:pPr>
        <w:pStyle w:val="Akapitzlist"/>
        <w:numPr>
          <w:ilvl w:val="0"/>
          <w:numId w:val="1"/>
        </w:numPr>
      </w:pPr>
      <w:r w:rsidRPr="009D63EF">
        <w:t xml:space="preserve">Wspinanie to sport </w:t>
      </w:r>
      <w:r w:rsidR="00630097">
        <w:t>ekstremalny mogący stwarzać</w:t>
      </w:r>
      <w:r w:rsidRPr="009D63EF">
        <w:t xml:space="preserve"> </w:t>
      </w:r>
      <w:r w:rsidR="00630097" w:rsidRPr="00630097">
        <w:t>ryzyko utraty zdrowia lub życia nawet w przypadku przestrzegania wszystkich zasad bezpieczeństwa</w:t>
      </w:r>
      <w:r w:rsidR="00630097" w:rsidRPr="00630097">
        <w:t xml:space="preserve"> oraz </w:t>
      </w:r>
      <w:r w:rsidRPr="009D63EF">
        <w:t>zachowania pełnej staranności działania i przestrzegania zalecanych procedur.</w:t>
      </w:r>
    </w:p>
    <w:p w14:paraId="5601702D" w14:textId="1B8C60F5" w:rsidR="00A22791" w:rsidRPr="00054E61" w:rsidRDefault="00D90F35" w:rsidP="00630097">
      <w:pPr>
        <w:pStyle w:val="Akapitzlist"/>
        <w:numPr>
          <w:ilvl w:val="0"/>
          <w:numId w:val="1"/>
        </w:numPr>
      </w:pPr>
      <w:r w:rsidRPr="00054E61">
        <w:t>Opis wydarzeń organizowanych przez</w:t>
      </w:r>
      <w:r w:rsidR="00A22791" w:rsidRPr="00054E61">
        <w:t xml:space="preserve"> </w:t>
      </w:r>
      <w:r w:rsidR="0071306B" w:rsidRPr="00054E61">
        <w:t>Szkoł</w:t>
      </w:r>
      <w:r w:rsidRPr="00054E61">
        <w:t>ę jest</w:t>
      </w:r>
      <w:r w:rsidR="00A22791" w:rsidRPr="00054E61">
        <w:t xml:space="preserve"> prezentowan</w:t>
      </w:r>
      <w:r w:rsidRPr="00054E61">
        <w:t>y</w:t>
      </w:r>
      <w:r w:rsidR="00A22791" w:rsidRPr="00054E61">
        <w:t xml:space="preserve"> na stronie internetowej: szkolawspinania.pl</w:t>
      </w:r>
      <w:r w:rsidRPr="00054E61">
        <w:t xml:space="preserve"> P</w:t>
      </w:r>
      <w:r w:rsidR="00A22791" w:rsidRPr="00054E61">
        <w:t xml:space="preserve">odawane są </w:t>
      </w:r>
      <w:r w:rsidRPr="00054E61">
        <w:t xml:space="preserve">tam </w:t>
      </w:r>
      <w:r w:rsidR="00A22791" w:rsidRPr="00054E61">
        <w:t>terminy</w:t>
      </w:r>
      <w:r w:rsidRPr="00054E61">
        <w:t>, ceny oraz szczegóły</w:t>
      </w:r>
      <w:r w:rsidR="00A22791" w:rsidRPr="00054E61">
        <w:t xml:space="preserve"> kursów</w:t>
      </w:r>
      <w:r w:rsidR="005C5170" w:rsidRPr="00054E61">
        <w:t xml:space="preserve">, </w:t>
      </w:r>
      <w:r w:rsidR="00A22791" w:rsidRPr="00054E61">
        <w:t>szkoleń</w:t>
      </w:r>
      <w:r w:rsidR="005C5170" w:rsidRPr="00054E61">
        <w:t xml:space="preserve">, </w:t>
      </w:r>
      <w:r w:rsidR="003C3F7F" w:rsidRPr="00054E61">
        <w:t>wyjazdów</w:t>
      </w:r>
      <w:r w:rsidR="005C5170" w:rsidRPr="00054E61">
        <w:t xml:space="preserve"> i obozów</w:t>
      </w:r>
      <w:r w:rsidR="00A22791" w:rsidRPr="00054E61">
        <w:t>.</w:t>
      </w:r>
      <w:r w:rsidR="000A18A0" w:rsidRPr="00054E61">
        <w:t xml:space="preserve"> </w:t>
      </w:r>
    </w:p>
    <w:p w14:paraId="4CFA870C" w14:textId="2BE18152" w:rsidR="009D63EF" w:rsidRDefault="00736DF1" w:rsidP="009D63EF">
      <w:pPr>
        <w:pStyle w:val="Akapitzlist"/>
        <w:numPr>
          <w:ilvl w:val="0"/>
          <w:numId w:val="1"/>
        </w:numPr>
      </w:pPr>
      <w:r>
        <w:t>Podane c</w:t>
      </w:r>
      <w:r w:rsidR="003C3F7F">
        <w:t>eny kursów</w:t>
      </w:r>
      <w:r>
        <w:t xml:space="preserve">, </w:t>
      </w:r>
      <w:r w:rsidR="003C3F7F">
        <w:t>szkoleń</w:t>
      </w:r>
      <w:r>
        <w:t>, obozów i wyjazdów</w:t>
      </w:r>
      <w:r w:rsidR="003C3F7F">
        <w:t xml:space="preserve"> nie obejmują koszt</w:t>
      </w:r>
      <w:r>
        <w:t>ów</w:t>
      </w:r>
      <w:r w:rsidR="003C3F7F">
        <w:t xml:space="preserve"> noclegów, wyżywienia, dojazdu i ubezpieczenia.</w:t>
      </w:r>
    </w:p>
    <w:p w14:paraId="74674C1B" w14:textId="0D1B822B" w:rsidR="009D63EF" w:rsidRDefault="009D63EF" w:rsidP="009D63EF">
      <w:pPr>
        <w:pStyle w:val="Akapitzlist"/>
        <w:numPr>
          <w:ilvl w:val="0"/>
          <w:numId w:val="1"/>
        </w:numPr>
      </w:pPr>
      <w:r w:rsidRPr="009D63EF">
        <w:t>W uzasadnionych przypadkach (np. deszczowa pogoda), kiedy nie będzie możliwa realizacja zajęć w terenie, mogą się one odbyć na sztucznych obiektach</w:t>
      </w:r>
      <w:r w:rsidR="00353D49">
        <w:t>, jeśli charakter i program szkolenia na to pozwala</w:t>
      </w:r>
      <w:r w:rsidRPr="009D63EF">
        <w:t xml:space="preserve">. Cena </w:t>
      </w:r>
      <w:r w:rsidR="00353D49">
        <w:t>szkolenia</w:t>
      </w:r>
      <w:r w:rsidRPr="009D63EF">
        <w:t xml:space="preserve"> nie obejmuje opłat wstępu na </w:t>
      </w:r>
      <w:r w:rsidR="00353D49">
        <w:t>wspomniane obiekty (np. ściankę wspinaczkową)</w:t>
      </w:r>
      <w:r w:rsidR="006B3B21">
        <w:t>.</w:t>
      </w:r>
    </w:p>
    <w:p w14:paraId="226B596E" w14:textId="2ACFB3A4" w:rsidR="0052745D" w:rsidRDefault="0052745D" w:rsidP="003C3F7F">
      <w:pPr>
        <w:pStyle w:val="Akapitzlist"/>
        <w:numPr>
          <w:ilvl w:val="0"/>
          <w:numId w:val="1"/>
        </w:numPr>
      </w:pPr>
      <w:r w:rsidRPr="0052745D">
        <w:t>Uczestnikiem kursu/szkolenia</w:t>
      </w:r>
      <w:r>
        <w:t>/wyjazdu</w:t>
      </w:r>
      <w:r w:rsidR="00FF57CF">
        <w:t>/obozu</w:t>
      </w:r>
      <w:r w:rsidRPr="0052745D">
        <w:t xml:space="preserve"> może zostać osoba, która ukończyła 18 rok życia</w:t>
      </w:r>
      <w:r>
        <w:t>.</w:t>
      </w:r>
    </w:p>
    <w:p w14:paraId="4BC799DC" w14:textId="742BCA57" w:rsidR="003C3F7F" w:rsidRDefault="003C3F7F" w:rsidP="003C3F7F">
      <w:pPr>
        <w:pStyle w:val="Akapitzlist"/>
        <w:numPr>
          <w:ilvl w:val="0"/>
          <w:numId w:val="1"/>
        </w:numPr>
      </w:pPr>
      <w:r w:rsidRPr="00D43150">
        <w:t xml:space="preserve">Osoby niepełnoletnie mogą </w:t>
      </w:r>
      <w:r w:rsidR="00566542">
        <w:t xml:space="preserve">uczestniczyć w wydarzeniach </w:t>
      </w:r>
      <w:r w:rsidR="0071306B">
        <w:t>Szkoły</w:t>
      </w:r>
      <w:r w:rsidR="00566542">
        <w:t xml:space="preserve"> </w:t>
      </w:r>
      <w:r w:rsidRPr="00D43150">
        <w:t xml:space="preserve">po obowiązkowym uzyskaniu pisemnej zgody podpisanej przez </w:t>
      </w:r>
      <w:r w:rsidR="00FF57CF">
        <w:t>obojga</w:t>
      </w:r>
      <w:r w:rsidRPr="00D43150">
        <w:t xml:space="preserve"> rodziców (</w:t>
      </w:r>
      <w:r w:rsidR="00FF57CF" w:rsidRPr="00D43150">
        <w:t>opiekunów</w:t>
      </w:r>
      <w:r w:rsidR="00FF57CF" w:rsidRPr="00D43150">
        <w:t xml:space="preserve"> </w:t>
      </w:r>
      <w:r w:rsidRPr="00D43150">
        <w:t>prawnych).</w:t>
      </w:r>
    </w:p>
    <w:p w14:paraId="1714B5E8" w14:textId="22AFF169" w:rsidR="00566542" w:rsidRDefault="003C3F7F" w:rsidP="00566542">
      <w:pPr>
        <w:pStyle w:val="Akapitzlist"/>
        <w:numPr>
          <w:ilvl w:val="0"/>
          <w:numId w:val="1"/>
        </w:numPr>
      </w:pPr>
      <w:r w:rsidRPr="00566542">
        <w:t xml:space="preserve">Zapisy na wydarzenia prowadzone są przez system rezerwacyjny na stronie </w:t>
      </w:r>
      <w:r w:rsidR="0071306B">
        <w:t>Szkoły</w:t>
      </w:r>
      <w:r w:rsidRPr="00566542">
        <w:t>.</w:t>
      </w:r>
    </w:p>
    <w:p w14:paraId="54C8EA9D" w14:textId="7C83977D" w:rsidR="003C3F7F" w:rsidRDefault="003C3F7F" w:rsidP="00566542">
      <w:pPr>
        <w:pStyle w:val="Akapitzlist"/>
        <w:numPr>
          <w:ilvl w:val="0"/>
          <w:numId w:val="1"/>
        </w:numPr>
      </w:pPr>
      <w:r w:rsidRPr="003C3F7F">
        <w:t>Wypełnienie formularza w systemie rezerwacyjnym nie jest równoznaczne z gwarancj</w:t>
      </w:r>
      <w:r w:rsidR="00025DF3">
        <w:t>ą</w:t>
      </w:r>
      <w:r w:rsidR="00353D49">
        <w:t xml:space="preserve"> </w:t>
      </w:r>
      <w:r w:rsidRPr="003C3F7F">
        <w:t>otrzymania miejsca na wybranym wydarzeniu.</w:t>
      </w:r>
    </w:p>
    <w:p w14:paraId="547168A6" w14:textId="48E6C974" w:rsidR="00566542" w:rsidRPr="00566542" w:rsidRDefault="00566542" w:rsidP="00566542">
      <w:pPr>
        <w:pStyle w:val="Akapitzlist"/>
        <w:numPr>
          <w:ilvl w:val="0"/>
          <w:numId w:val="1"/>
        </w:numPr>
      </w:pPr>
      <w:r w:rsidRPr="00566542">
        <w:t>Potwierdzeniem</w:t>
      </w:r>
      <w:r w:rsidR="00C063FB">
        <w:t xml:space="preserve"> wstępnej</w:t>
      </w:r>
      <w:r w:rsidRPr="00566542">
        <w:t xml:space="preserve"> </w:t>
      </w:r>
      <w:r>
        <w:t>rezerwacji miejsca</w:t>
      </w:r>
      <w:r w:rsidRPr="00566542">
        <w:t xml:space="preserve"> jest wiadomość mailowa, którą </w:t>
      </w:r>
      <w:r w:rsidR="00025DF3">
        <w:t xml:space="preserve">Uczestnik </w:t>
      </w:r>
      <w:r w:rsidRPr="00566542">
        <w:t>otrzymuj</w:t>
      </w:r>
      <w:r>
        <w:t>e</w:t>
      </w:r>
      <w:r w:rsidRPr="00566542">
        <w:t xml:space="preserve"> po wypełnieniu i przesłaniu formularza rejestracyjnego</w:t>
      </w:r>
      <w:r>
        <w:t>.</w:t>
      </w:r>
    </w:p>
    <w:p w14:paraId="086FA164" w14:textId="65A563B6" w:rsidR="007822D3" w:rsidRDefault="009850A9" w:rsidP="0071306B">
      <w:pPr>
        <w:pStyle w:val="Akapitzlist"/>
        <w:numPr>
          <w:ilvl w:val="0"/>
          <w:numId w:val="1"/>
        </w:numPr>
      </w:pPr>
      <w:r>
        <w:t>Z tytułu</w:t>
      </w:r>
      <w:r w:rsidR="00D43150" w:rsidRPr="00566542">
        <w:t xml:space="preserve"> rezerwacji</w:t>
      </w:r>
      <w:r w:rsidR="00566542">
        <w:t xml:space="preserve"> miejsca na</w:t>
      </w:r>
      <w:r w:rsidR="00D43150" w:rsidRPr="00566542">
        <w:t xml:space="preserve"> kurs</w:t>
      </w:r>
      <w:r w:rsidR="006042AB">
        <w:t>ie</w:t>
      </w:r>
      <w:r w:rsidR="00D43150" w:rsidRPr="00566542">
        <w:t>, szkoleni</w:t>
      </w:r>
      <w:r w:rsidR="00566542">
        <w:t>u</w:t>
      </w:r>
      <w:r w:rsidR="005D3EE8">
        <w:t xml:space="preserve">, </w:t>
      </w:r>
      <w:r w:rsidR="00566542">
        <w:t>wyjeździe</w:t>
      </w:r>
      <w:r w:rsidR="005D3EE8">
        <w:t xml:space="preserve"> lub obozie</w:t>
      </w:r>
      <w:r w:rsidR="00D43150" w:rsidRPr="00566542">
        <w:t xml:space="preserve"> </w:t>
      </w:r>
      <w:r w:rsidR="0071306B">
        <w:t>Szkoła</w:t>
      </w:r>
      <w:r w:rsidR="00D43150" w:rsidRPr="00566542">
        <w:t xml:space="preserve"> pobiera </w:t>
      </w:r>
      <w:r w:rsidR="00F46161">
        <w:t>bezzwrotną opłatę rezerwacyjną</w:t>
      </w:r>
      <w:r w:rsidR="00D43150" w:rsidRPr="00566542">
        <w:t xml:space="preserve"> za </w:t>
      </w:r>
      <w:r w:rsidR="0018104C">
        <w:t>jego</w:t>
      </w:r>
      <w:r w:rsidR="00D43150" w:rsidRPr="00566542">
        <w:t xml:space="preserve"> organizację. </w:t>
      </w:r>
      <w:r w:rsidR="00F46161">
        <w:t>Opłata ta</w:t>
      </w:r>
      <w:r w:rsidR="0071306B">
        <w:t xml:space="preserve"> przeznaczon</w:t>
      </w:r>
      <w:r w:rsidR="00F46161">
        <w:t>a</w:t>
      </w:r>
      <w:r w:rsidR="0071306B">
        <w:t xml:space="preserve"> jest na pokrycie kosztów związanych z organizacją kursu</w:t>
      </w:r>
      <w:r w:rsidR="002E0D55">
        <w:t>/szkolenia/wyjazdu</w:t>
      </w:r>
      <w:r>
        <w:t>/obozu</w:t>
      </w:r>
      <w:r w:rsidR="0071306B">
        <w:t xml:space="preserve"> przed jego</w:t>
      </w:r>
      <w:r w:rsidR="0071306B" w:rsidRPr="00566542">
        <w:t xml:space="preserve"> </w:t>
      </w:r>
      <w:r w:rsidR="0071306B">
        <w:t>rozpoczęciem</w:t>
      </w:r>
      <w:r w:rsidR="005976C1">
        <w:t>, z</w:t>
      </w:r>
      <w:r w:rsidR="0071306B">
        <w:t xml:space="preserve"> tego powodu, nie podlega</w:t>
      </w:r>
      <w:r w:rsidR="002E0D55">
        <w:t xml:space="preserve"> on</w:t>
      </w:r>
      <w:r w:rsidR="00F46161">
        <w:t>a</w:t>
      </w:r>
      <w:r w:rsidR="0071306B">
        <w:t xml:space="preserve"> zwrotowi w żadnej części. </w:t>
      </w:r>
      <w:r w:rsidR="00D43150" w:rsidRPr="00566542">
        <w:t xml:space="preserve">Wysokość </w:t>
      </w:r>
      <w:r w:rsidR="00F46161">
        <w:t>opłaty</w:t>
      </w:r>
      <w:r w:rsidR="00D43150" w:rsidRPr="00566542">
        <w:t xml:space="preserve"> zależy od rodzaju szkolenia, a jej wartość jest </w:t>
      </w:r>
      <w:r w:rsidR="006042AB">
        <w:t xml:space="preserve">podana </w:t>
      </w:r>
      <w:r w:rsidR="00D43150" w:rsidRPr="00566542">
        <w:t>w mailu potwierdzającym rezerwacj</w:t>
      </w:r>
      <w:r w:rsidR="007822D3">
        <w:t xml:space="preserve">ę. </w:t>
      </w:r>
    </w:p>
    <w:p w14:paraId="69015231" w14:textId="24425016" w:rsidR="003B68DB" w:rsidRDefault="007822D3" w:rsidP="003B68DB">
      <w:pPr>
        <w:pStyle w:val="Akapitzlist"/>
        <w:numPr>
          <w:ilvl w:val="0"/>
          <w:numId w:val="1"/>
        </w:numPr>
      </w:pPr>
      <w:r w:rsidRPr="007822D3">
        <w:t xml:space="preserve">Opłatę, o której </w:t>
      </w:r>
      <w:r w:rsidRPr="002F23BE">
        <w:t xml:space="preserve">mowa w pkt. </w:t>
      </w:r>
      <w:r w:rsidR="009D63EF" w:rsidRPr="002F23BE">
        <w:t>11</w:t>
      </w:r>
      <w:r w:rsidRPr="007822D3">
        <w:t xml:space="preserve"> należy uiścić w ciągu </w:t>
      </w:r>
      <w:r w:rsidR="00C2025F">
        <w:t>7</w:t>
      </w:r>
      <w:r w:rsidRPr="007822D3">
        <w:t xml:space="preserve"> dni od </w:t>
      </w:r>
      <w:r>
        <w:t>otrzymania maila potwierdzającego rezerwację</w:t>
      </w:r>
      <w:r w:rsidRPr="007822D3">
        <w:t xml:space="preserve">. </w:t>
      </w:r>
      <w:r w:rsidR="00C2025F">
        <w:t xml:space="preserve">Terminowa wpłata jest warunkiem rezerwacji miejsca na kursie. </w:t>
      </w:r>
      <w:r w:rsidRPr="007822D3">
        <w:t>Miejsca nieopłacone w tym czasie są zwalniane</w:t>
      </w:r>
      <w:r w:rsidR="00C2025F">
        <w:t xml:space="preserve"> i mogą zostać przekazane innym osobom.</w:t>
      </w:r>
    </w:p>
    <w:p w14:paraId="2D037663" w14:textId="083B8C02" w:rsidR="0088008B" w:rsidRDefault="003B68DB" w:rsidP="0088008B">
      <w:pPr>
        <w:pStyle w:val="Akapitzlist"/>
        <w:numPr>
          <w:ilvl w:val="0"/>
          <w:numId w:val="1"/>
        </w:numPr>
      </w:pPr>
      <w:r w:rsidRPr="003B68DB">
        <w:t xml:space="preserve">Pozostała część opłaty powinna zostać </w:t>
      </w:r>
      <w:r w:rsidR="00C2025F">
        <w:t>uiszczona</w:t>
      </w:r>
      <w:r w:rsidRPr="003B68DB">
        <w:t xml:space="preserve"> zgodnie z instrukcjami otrzymanymi w mail</w:t>
      </w:r>
      <w:r w:rsidR="00A21B62">
        <w:t>u.</w:t>
      </w:r>
      <w:r w:rsidR="008412AE">
        <w:t xml:space="preserve"> Brak terminowego wywiązania się z tego obowiązku powoduje usunięcie z listy uczestników</w:t>
      </w:r>
      <w:r w:rsidR="00082FBB">
        <w:t>. W takim przypadku</w:t>
      </w:r>
      <w:r w:rsidR="008412AE">
        <w:t xml:space="preserve"> opłat</w:t>
      </w:r>
      <w:r w:rsidR="00082FBB">
        <w:t>a</w:t>
      </w:r>
      <w:r w:rsidR="008412AE">
        <w:t xml:space="preserve"> rezerwacyjn</w:t>
      </w:r>
      <w:r w:rsidR="00082FBB">
        <w:t>a nie podlega zwrotowi</w:t>
      </w:r>
      <w:r w:rsidR="008412AE">
        <w:t>.</w:t>
      </w:r>
    </w:p>
    <w:p w14:paraId="212A8C9D" w14:textId="0446294D" w:rsidR="003B6234" w:rsidRDefault="0088008B" w:rsidP="003B6234">
      <w:pPr>
        <w:pStyle w:val="Akapitzlist"/>
        <w:numPr>
          <w:ilvl w:val="0"/>
          <w:numId w:val="1"/>
        </w:numPr>
      </w:pPr>
      <w:r w:rsidRPr="0088008B">
        <w:t>Wydarzenie może zostać odwołane do 2 dni przed planowanym terminem realizacji z powodu prognozowanych złych warunków atmosferycznych</w:t>
      </w:r>
      <w:r w:rsidR="00535DBB" w:rsidRPr="00535DBB">
        <w:t xml:space="preserve"> </w:t>
      </w:r>
      <w:r w:rsidR="00535DBB">
        <w:t>lub nieszczęśliwych przyczyn losowych</w:t>
      </w:r>
      <w:r w:rsidRPr="0088008B">
        <w:t xml:space="preserve">, </w:t>
      </w:r>
      <w:r w:rsidR="00535DBB">
        <w:t xml:space="preserve">uniemożliwiających </w:t>
      </w:r>
      <w:r w:rsidR="00AD6283">
        <w:t>realizację</w:t>
      </w:r>
      <w:r w:rsidR="00535DBB">
        <w:t xml:space="preserve"> wydarzenia</w:t>
      </w:r>
      <w:r w:rsidRPr="0088008B">
        <w:t>.</w:t>
      </w:r>
    </w:p>
    <w:p w14:paraId="78A5F0DE" w14:textId="10A5D614" w:rsidR="003B6234" w:rsidRPr="003B6234" w:rsidRDefault="00B55CB6" w:rsidP="003B6234">
      <w:pPr>
        <w:pStyle w:val="Akapitzlist"/>
        <w:numPr>
          <w:ilvl w:val="0"/>
          <w:numId w:val="1"/>
        </w:numPr>
      </w:pPr>
      <w:r>
        <w:t>W szczególnych przypadkach t</w:t>
      </w:r>
      <w:r w:rsidR="003B6234" w:rsidRPr="003B6234">
        <w:t>ermin, o którym mowa</w:t>
      </w:r>
      <w:r w:rsidR="00EA03EB">
        <w:t xml:space="preserve"> w</w:t>
      </w:r>
      <w:r w:rsidR="003B6234" w:rsidRPr="003B6234">
        <w:t xml:space="preserve"> pkt. 14</w:t>
      </w:r>
      <w:r>
        <w:t>,</w:t>
      </w:r>
      <w:r w:rsidR="003B6234" w:rsidRPr="003B6234">
        <w:t xml:space="preserve"> może zostać skrócony przez Organizatora</w:t>
      </w:r>
      <w:r w:rsidR="00EA03EB">
        <w:t xml:space="preserve"> </w:t>
      </w:r>
      <w:r w:rsidR="003B6234" w:rsidRPr="003B6234">
        <w:t>do 1 dnia</w:t>
      </w:r>
      <w:r w:rsidR="00EA03EB">
        <w:t>,</w:t>
      </w:r>
      <w:r w:rsidR="003B6234" w:rsidRPr="003B6234">
        <w:t xml:space="preserve"> po uprzednim poinformowaniu Uczestników o tym fakcie mailowo lub telefonicznie.</w:t>
      </w:r>
    </w:p>
    <w:p w14:paraId="7BADEC8B" w14:textId="4646703F" w:rsidR="007C2E7F" w:rsidRDefault="003B6234" w:rsidP="007C2E7F">
      <w:pPr>
        <w:pStyle w:val="Akapitzlist"/>
        <w:numPr>
          <w:ilvl w:val="0"/>
          <w:numId w:val="1"/>
        </w:numPr>
      </w:pPr>
      <w:r w:rsidRPr="003B6234">
        <w:t xml:space="preserve">W przypadku odwołania wydarzenia z przyczyn, o których mowa w pkt. 14 </w:t>
      </w:r>
      <w:r w:rsidR="00AA6851">
        <w:t xml:space="preserve">i 15 </w:t>
      </w:r>
      <w:r w:rsidRPr="003B6234">
        <w:t>Uczestnikom przysługuje zwrot pełnej opłaty za udział w wydarzeniu. Zostanie on wykonany w ciągu 14 dni na numer konta, z którego opłata uprzednio została dokonana.</w:t>
      </w:r>
    </w:p>
    <w:p w14:paraId="2E99ED7A" w14:textId="3A4B47C5" w:rsidR="00C677DB" w:rsidRDefault="007C2E7F" w:rsidP="00C677DB">
      <w:pPr>
        <w:pStyle w:val="Akapitzlist"/>
        <w:numPr>
          <w:ilvl w:val="0"/>
          <w:numId w:val="1"/>
        </w:numPr>
      </w:pPr>
      <w:r w:rsidRPr="007C2E7F">
        <w:t>Program wydarzeń</w:t>
      </w:r>
      <w:r w:rsidR="00A855C2">
        <w:t xml:space="preserve"> (za wyjątkiem szkoleń prowadzonych wg. programów PZA)</w:t>
      </w:r>
      <w:r w:rsidRPr="007C2E7F">
        <w:t xml:space="preserve"> ma charakter autorski. Kopiowanie go bez zgody Organizatora nie jest dozwolone</w:t>
      </w:r>
      <w:r w:rsidR="00860B1F">
        <w:t xml:space="preserve"> i niesie za sobą konsekwencje prawne.</w:t>
      </w:r>
    </w:p>
    <w:p w14:paraId="70C8D6AC" w14:textId="102FE2AD" w:rsidR="00A30496" w:rsidRDefault="00C677DB" w:rsidP="00A30496">
      <w:pPr>
        <w:pStyle w:val="Akapitzlist"/>
        <w:numPr>
          <w:ilvl w:val="0"/>
          <w:numId w:val="1"/>
        </w:numPr>
      </w:pPr>
      <w:r w:rsidRPr="00C677DB">
        <w:lastRenderedPageBreak/>
        <w:t xml:space="preserve">Organizator zapewnia Uczestnikom niezbędny sprzęt (z wyjątkiem butów wspinaczkowych), chyba że w </w:t>
      </w:r>
      <w:r w:rsidR="00F83F03">
        <w:t xml:space="preserve">opisie </w:t>
      </w:r>
      <w:r w:rsidRPr="00C677DB">
        <w:t>znajduj</w:t>
      </w:r>
      <w:r w:rsidR="00F83F03">
        <w:t>ącym</w:t>
      </w:r>
      <w:r w:rsidRPr="00C677DB">
        <w:t xml:space="preserve"> się na </w:t>
      </w:r>
      <w:r w:rsidR="000B0361">
        <w:t>stronie</w:t>
      </w:r>
      <w:r w:rsidRPr="00C677DB">
        <w:t xml:space="preserve"> Organizatora wskazano inaczej. </w:t>
      </w:r>
    </w:p>
    <w:p w14:paraId="25087A09" w14:textId="41530AB6" w:rsidR="0025266F" w:rsidRDefault="004C4923" w:rsidP="00A30496">
      <w:pPr>
        <w:pStyle w:val="Akapitzlist"/>
        <w:numPr>
          <w:ilvl w:val="0"/>
          <w:numId w:val="1"/>
        </w:numPr>
      </w:pPr>
      <w:r w:rsidRPr="004C4923">
        <w:t xml:space="preserve">Uczestnicy odpowiadają za powierzony im sprzęt przez cały czas trwania wydarzenia. W przypadku zgubienia lub uszkodzenia </w:t>
      </w:r>
      <w:r w:rsidR="007E3D88" w:rsidRPr="004C4923">
        <w:t xml:space="preserve">sprzętu </w:t>
      </w:r>
      <w:r w:rsidR="007E3D88">
        <w:t>przez</w:t>
      </w:r>
      <w:r w:rsidR="007E3D88" w:rsidRPr="004C4923">
        <w:t xml:space="preserve"> Uczestnika</w:t>
      </w:r>
      <w:r w:rsidR="007E3D88" w:rsidRPr="004C4923">
        <w:t xml:space="preserve"> </w:t>
      </w:r>
      <w:r w:rsidR="007E3D88">
        <w:t xml:space="preserve">w sposób </w:t>
      </w:r>
      <w:r w:rsidRPr="004C4923">
        <w:t>uniemożliwiają</w:t>
      </w:r>
      <w:r w:rsidR="007E3D88">
        <w:t>cy</w:t>
      </w:r>
      <w:r w:rsidRPr="004C4923">
        <w:t xml:space="preserve"> dalsze korzystanie</w:t>
      </w:r>
      <w:r w:rsidR="007E3D88">
        <w:t xml:space="preserve"> z niego</w:t>
      </w:r>
      <w:r w:rsidRPr="004C4923">
        <w:t xml:space="preserve">, </w:t>
      </w:r>
      <w:r w:rsidR="007E3D88">
        <w:t>Uczestnik</w:t>
      </w:r>
      <w:r w:rsidRPr="004C4923">
        <w:t xml:space="preserve"> zobowiązany </w:t>
      </w:r>
      <w:r w:rsidR="007E3D88">
        <w:t xml:space="preserve">jest </w:t>
      </w:r>
      <w:r w:rsidRPr="004C4923">
        <w:t xml:space="preserve">niezwłocznie pokryć koszty naprawy bądź wymiany </w:t>
      </w:r>
      <w:r w:rsidR="007E3D88">
        <w:t xml:space="preserve">tego </w:t>
      </w:r>
      <w:r w:rsidRPr="004C4923">
        <w:t>sprzętu</w:t>
      </w:r>
      <w:r w:rsidR="008607CF">
        <w:t xml:space="preserve"> na taki sam</w:t>
      </w:r>
      <w:r>
        <w:t>.</w:t>
      </w:r>
    </w:p>
    <w:p w14:paraId="1295FA3F" w14:textId="57CE646E" w:rsidR="00BB7120" w:rsidRPr="00A30496" w:rsidRDefault="00BB7120" w:rsidP="004360FA">
      <w:pPr>
        <w:pStyle w:val="Akapitzlist"/>
        <w:numPr>
          <w:ilvl w:val="0"/>
          <w:numId w:val="1"/>
        </w:numPr>
      </w:pPr>
      <w:r>
        <w:t>Uczestnik kursu/szkolenia</w:t>
      </w:r>
      <w:r w:rsidR="00667D3F">
        <w:t>/wyjazdu/obozu</w:t>
      </w:r>
      <w:r>
        <w:t xml:space="preserve"> zobowiązany jest bezzwłocznie powiadomić instruktora o każdej</w:t>
      </w:r>
      <w:r w:rsidR="00667D3F">
        <w:t xml:space="preserve"> </w:t>
      </w:r>
      <w:r>
        <w:t>stwierdzonej lub podejrzewanej awarii sprzętu.</w:t>
      </w:r>
    </w:p>
    <w:p w14:paraId="111FFC8F" w14:textId="16D485FB" w:rsidR="00A30496" w:rsidRPr="00A30496" w:rsidRDefault="00A30496" w:rsidP="00FB5861">
      <w:pPr>
        <w:pStyle w:val="Akapitzlist"/>
        <w:numPr>
          <w:ilvl w:val="0"/>
          <w:numId w:val="1"/>
        </w:numPr>
      </w:pPr>
      <w:r w:rsidRPr="00A30496">
        <w:t xml:space="preserve">Własny sprzęt uczestników </w:t>
      </w:r>
      <w:r w:rsidR="00C02E36">
        <w:t xml:space="preserve">kursu/szkolenia/wyjazdu/obozu </w:t>
      </w:r>
      <w:r w:rsidR="00C02E36">
        <w:t>musi</w:t>
      </w:r>
      <w:r w:rsidRPr="00A30496">
        <w:t xml:space="preserve"> spełniać obowiązujące</w:t>
      </w:r>
      <w:r>
        <w:t xml:space="preserve"> </w:t>
      </w:r>
      <w:r w:rsidRPr="00A30496">
        <w:t>normy</w:t>
      </w:r>
      <w:r w:rsidR="009B09C6">
        <w:t>, a Organizator musi wyrazić zgodę na jego użytkowanie w trakcie wydarzenia</w:t>
      </w:r>
      <w:r w:rsidRPr="00A30496">
        <w:t>. Organizator nie odpowiada za stan techniczny ani szkody wynikłe w wynik</w:t>
      </w:r>
      <w:r>
        <w:t xml:space="preserve">u </w:t>
      </w:r>
      <w:r w:rsidRPr="00A30496">
        <w:t>użytkowania sprzętu własnego przez uczestników. W przypadku stwierdzenia używania przez</w:t>
      </w:r>
      <w:r w:rsidR="00C02E36">
        <w:t xml:space="preserve"> </w:t>
      </w:r>
      <w:r w:rsidRPr="00A30496">
        <w:t xml:space="preserve">uczestników własnego nieatestowanego lub niesprawnego </w:t>
      </w:r>
      <w:r w:rsidR="004C32F9" w:rsidRPr="00A30496">
        <w:t xml:space="preserve">sprzętu </w:t>
      </w:r>
      <w:r w:rsidRPr="00A30496">
        <w:t>instruktor może zakazać</w:t>
      </w:r>
      <w:r w:rsidR="00C02E36">
        <w:t xml:space="preserve"> </w:t>
      </w:r>
      <w:r w:rsidRPr="00A30496">
        <w:t xml:space="preserve">jego użytkowania w trakcie </w:t>
      </w:r>
      <w:r w:rsidR="00415DA0">
        <w:t>kursu/szkolenia/wyjazdu/obozu</w:t>
      </w:r>
      <w:r w:rsidRPr="00A30496">
        <w:t>.</w:t>
      </w:r>
    </w:p>
    <w:p w14:paraId="3112E6C5" w14:textId="757D0742" w:rsidR="0025266F" w:rsidRDefault="0025266F" w:rsidP="00AB32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</w:pPr>
      <w:r w:rsidRPr="0025266F">
        <w:t xml:space="preserve">Przystępując do zajęć uczestnik oświadcza, iż </w:t>
      </w:r>
      <w:r w:rsidR="00070E52" w:rsidRPr="00070E52">
        <w:t xml:space="preserve">nie są </w:t>
      </w:r>
      <w:r w:rsidR="00070E52" w:rsidRPr="00070E52">
        <w:t>mu</w:t>
      </w:r>
      <w:r w:rsidR="00070E52" w:rsidRPr="00070E52">
        <w:t xml:space="preserve"> znane żadne przeciwwskazania zdrowotne do </w:t>
      </w:r>
      <w:r w:rsidR="00070E52" w:rsidRPr="00070E52">
        <w:t>jego</w:t>
      </w:r>
      <w:r w:rsidR="00070E52" w:rsidRPr="00070E52">
        <w:t xml:space="preserve"> udziału w</w:t>
      </w:r>
      <w:r w:rsidR="00070E52" w:rsidRPr="00070E52">
        <w:t xml:space="preserve"> wydarzeniu.</w:t>
      </w:r>
      <w:r w:rsidR="00B20410">
        <w:t xml:space="preserve"> Dotyczy to w</w:t>
      </w:r>
      <w:r w:rsidRPr="0025266F">
        <w:t xml:space="preserve"> szczególności chorób serc</w:t>
      </w:r>
      <w:r w:rsidR="00B20410">
        <w:t xml:space="preserve">a, </w:t>
      </w:r>
      <w:r w:rsidRPr="0025266F">
        <w:t>układu krążenia</w:t>
      </w:r>
      <w:r w:rsidR="00B20410">
        <w:t xml:space="preserve"> oraz chorób o podłożu neurologicznym.</w:t>
      </w:r>
    </w:p>
    <w:p w14:paraId="14CCCF39" w14:textId="65E8C692" w:rsidR="00491027" w:rsidRPr="00491027" w:rsidRDefault="00491027" w:rsidP="0053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1306B">
        <w:t xml:space="preserve">Ocena możliwości kondycyjnych i technicznych Uczestnika pozostaje w jego gestii. Organizator nie prowadzi </w:t>
      </w:r>
      <w:r w:rsidR="001B76B9">
        <w:t xml:space="preserve">w tym względzie </w:t>
      </w:r>
      <w:r w:rsidRPr="0071306B">
        <w:t>selekcji uczestników na etapie dokonywania rezerwacji.</w:t>
      </w:r>
    </w:p>
    <w:p w14:paraId="4C493263" w14:textId="5759382C" w:rsidR="007F0509" w:rsidRPr="007F0509" w:rsidRDefault="007F0509" w:rsidP="00530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F0509">
        <w:t>W czasie pobytu w terenie Uczestnicy wydarzeń są zobowiązani do wykonywania poleceń Instruktora.</w:t>
      </w:r>
    </w:p>
    <w:p w14:paraId="51A3C5E3" w14:textId="09AE99C5" w:rsidR="00566542" w:rsidRDefault="00D54E0A" w:rsidP="00A22791">
      <w:pPr>
        <w:pStyle w:val="Akapitzlist"/>
        <w:numPr>
          <w:ilvl w:val="0"/>
          <w:numId w:val="1"/>
        </w:numPr>
      </w:pPr>
      <w:r w:rsidRPr="00D54E0A">
        <w:t>Instruktor przebywający w terenie z Uczestnikami ma prawo w dowolnym momencie zmienić program wydarzenia lub całkowicie j</w:t>
      </w:r>
      <w:r w:rsidR="005B73CB">
        <w:t>e</w:t>
      </w:r>
      <w:r w:rsidRPr="00D54E0A">
        <w:t xml:space="preserve"> zakończyć, jeśli </w:t>
      </w:r>
      <w:r w:rsidR="005B73CB" w:rsidRPr="00D54E0A">
        <w:t>wymaga</w:t>
      </w:r>
      <w:r w:rsidR="00A17860">
        <w:t>ją</w:t>
      </w:r>
      <w:r w:rsidR="005B73CB" w:rsidRPr="00D54E0A">
        <w:t xml:space="preserve"> </w:t>
      </w:r>
      <w:r w:rsidRPr="00D54E0A">
        <w:t xml:space="preserve">tego bezpieczeństwo Uczestników, Instruktora bądź inne, </w:t>
      </w:r>
      <w:r w:rsidR="00A17860">
        <w:t>niespodziewane i</w:t>
      </w:r>
      <w:r w:rsidRPr="00D54E0A">
        <w:t xml:space="preserve"> uzasadnione okoliczności.</w:t>
      </w:r>
    </w:p>
    <w:p w14:paraId="4E8D107A" w14:textId="56D84F75" w:rsidR="004155A2" w:rsidRDefault="004155A2" w:rsidP="004155A2">
      <w:pPr>
        <w:pStyle w:val="Akapitzlist"/>
        <w:numPr>
          <w:ilvl w:val="0"/>
          <w:numId w:val="1"/>
        </w:numPr>
      </w:pPr>
      <w:r>
        <w:t xml:space="preserve">Uczestnik ma obowiązek przyjechać na </w:t>
      </w:r>
      <w:r w:rsidR="00A17860">
        <w:t>wydarzenie</w:t>
      </w:r>
      <w:r>
        <w:t xml:space="preserve"> punktualnie</w:t>
      </w:r>
      <w:r w:rsidR="00A17860">
        <w:t xml:space="preserve"> zgodnie z przesłanymi przez Organizatora wytycznymi.</w:t>
      </w:r>
      <w:r>
        <w:t xml:space="preserve"> </w:t>
      </w:r>
      <w:r w:rsidR="00A17860">
        <w:t>Wydarzenie</w:t>
      </w:r>
      <w:r>
        <w:t xml:space="preserve"> rozpoczyna się o wyznaczonej godzinie niezależnie od </w:t>
      </w:r>
      <w:r w:rsidR="00A17860">
        <w:t>punktualnego przybycia wszystkich uczestników</w:t>
      </w:r>
      <w:r>
        <w:t>.</w:t>
      </w:r>
    </w:p>
    <w:p w14:paraId="55564832" w14:textId="2E589608" w:rsidR="004155A2" w:rsidRDefault="00A17860" w:rsidP="004155A2">
      <w:pPr>
        <w:pStyle w:val="Akapitzlist"/>
        <w:numPr>
          <w:ilvl w:val="0"/>
          <w:numId w:val="1"/>
        </w:numPr>
      </w:pPr>
      <w:r>
        <w:t>Wydarzenie odbywają się</w:t>
      </w:r>
      <w:r w:rsidR="004155A2">
        <w:t xml:space="preserve"> zgodnie z ustalonym programem, nie jest możliwe uczestnictwo w dalszej części </w:t>
      </w:r>
      <w:r>
        <w:t>wydarzenia</w:t>
      </w:r>
      <w:r w:rsidR="004155A2">
        <w:t xml:space="preserve"> w przypadku opuszczania </w:t>
      </w:r>
      <w:r>
        <w:t>poprzednich</w:t>
      </w:r>
      <w:r>
        <w:t xml:space="preserve"> </w:t>
      </w:r>
      <w:r w:rsidR="004155A2">
        <w:t>etapów</w:t>
      </w:r>
      <w:r>
        <w:t>/dni</w:t>
      </w:r>
      <w:r w:rsidR="004155A2">
        <w:t>.</w:t>
      </w:r>
    </w:p>
    <w:p w14:paraId="2663DE67" w14:textId="31DA3110" w:rsidR="004155A2" w:rsidRDefault="004155A2" w:rsidP="00EA03EB">
      <w:pPr>
        <w:pStyle w:val="Akapitzlist"/>
        <w:numPr>
          <w:ilvl w:val="0"/>
          <w:numId w:val="1"/>
        </w:numPr>
      </w:pPr>
      <w:r>
        <w:t>W razie rezygnacji z udziału w kursie/szkoleniu</w:t>
      </w:r>
      <w:r w:rsidR="00EA03EB">
        <w:t>/wyjeździe</w:t>
      </w:r>
      <w:r w:rsidR="000809EC">
        <w:t>/obozie</w:t>
      </w:r>
      <w:r>
        <w:t xml:space="preserve"> w trakcie jego trwania lub usunięcia z kursu/szkolenia</w:t>
      </w:r>
      <w:r w:rsidR="00EA03EB">
        <w:t>/wyjazdu</w:t>
      </w:r>
      <w:r w:rsidR="000809EC">
        <w:t>/obozu</w:t>
      </w:r>
      <w:r>
        <w:t xml:space="preserve"> na skutek nieprzestrzegania niniejszego regulaminu </w:t>
      </w:r>
      <w:r w:rsidR="000809EC">
        <w:t>i/</w:t>
      </w:r>
      <w:r>
        <w:t>lub zasad</w:t>
      </w:r>
      <w:r w:rsidR="00EA03EB">
        <w:t xml:space="preserve"> </w:t>
      </w:r>
      <w:r>
        <w:t>bezpieczeństwa</w:t>
      </w:r>
      <w:r w:rsidR="00EA03EB">
        <w:t>,</w:t>
      </w:r>
      <w:r>
        <w:t xml:space="preserve"> wpłacona opłata za całość </w:t>
      </w:r>
      <w:r w:rsidR="000809EC">
        <w:t>wydarzenia</w:t>
      </w:r>
      <w:r>
        <w:t xml:space="preserve"> nie podlega zwrotowi.</w:t>
      </w:r>
      <w:r w:rsidR="000809EC">
        <w:t xml:space="preserve"> </w:t>
      </w:r>
      <w:r w:rsidR="008843A0">
        <w:t xml:space="preserve">Organizator ma prawo dochodzenia odszkodowania od takiego uczestnika, jeśli w skutek jego działań </w:t>
      </w:r>
      <w:r w:rsidR="00EA643B">
        <w:t xml:space="preserve">w trakcie trwania wydarzenia </w:t>
      </w:r>
      <w:r w:rsidR="008843A0">
        <w:t xml:space="preserve">zostały wyrządzone szkody materialne lub </w:t>
      </w:r>
      <w:r w:rsidR="00EA643B">
        <w:t xml:space="preserve">szkody </w:t>
      </w:r>
      <w:r w:rsidR="008843A0">
        <w:t>na osobie.</w:t>
      </w:r>
    </w:p>
    <w:p w14:paraId="6057D57B" w14:textId="3B7B734A" w:rsidR="004155A2" w:rsidRDefault="004155A2" w:rsidP="004155A2">
      <w:pPr>
        <w:pStyle w:val="Akapitzlist"/>
        <w:numPr>
          <w:ilvl w:val="0"/>
          <w:numId w:val="1"/>
        </w:numPr>
      </w:pPr>
      <w:r>
        <w:t xml:space="preserve">W uzasadnionych przypadkach opuszczenia </w:t>
      </w:r>
      <w:r w:rsidR="006108ED">
        <w:t xml:space="preserve">części </w:t>
      </w:r>
      <w:r>
        <w:t>zajęć na kursie/szkoleniu możliwe jest ich</w:t>
      </w:r>
    </w:p>
    <w:p w14:paraId="24A5B523" w14:textId="77777777" w:rsidR="004155A2" w:rsidRDefault="004155A2" w:rsidP="004155A2">
      <w:pPr>
        <w:pStyle w:val="Akapitzlist"/>
      </w:pPr>
      <w:r>
        <w:t>odrobienie w innym terminie. Odrabianie zajęć będzie uzgadniane indywidualnie w miarę</w:t>
      </w:r>
    </w:p>
    <w:p w14:paraId="0422D74F" w14:textId="77777777" w:rsidR="004155A2" w:rsidRDefault="004155A2" w:rsidP="004155A2">
      <w:pPr>
        <w:pStyle w:val="Akapitzlist"/>
      </w:pPr>
      <w:r>
        <w:t>wolnych miejsc na innych kursach.</w:t>
      </w:r>
    </w:p>
    <w:p w14:paraId="47AAB223" w14:textId="0F6CED69" w:rsidR="004155A2" w:rsidRDefault="004155A2" w:rsidP="004155A2">
      <w:pPr>
        <w:pStyle w:val="Akapitzlist"/>
        <w:numPr>
          <w:ilvl w:val="0"/>
          <w:numId w:val="1"/>
        </w:numPr>
      </w:pPr>
      <w:r>
        <w:t xml:space="preserve">W czasie zajęć obowiązuje </w:t>
      </w:r>
      <w:r w:rsidR="00C75E45">
        <w:t xml:space="preserve">całkowity </w:t>
      </w:r>
      <w:r>
        <w:t>zakaz spożywania alkoholu oraz używania środków</w:t>
      </w:r>
    </w:p>
    <w:p w14:paraId="7A80CAA5" w14:textId="2B14232E" w:rsidR="004155A2" w:rsidRDefault="004155A2" w:rsidP="004155A2">
      <w:pPr>
        <w:pStyle w:val="Akapitzlist"/>
      </w:pPr>
      <w:r>
        <w:t>odurzających.</w:t>
      </w:r>
      <w:r w:rsidR="00C75E45">
        <w:t xml:space="preserve"> </w:t>
      </w:r>
      <w:r w:rsidR="00826D4C">
        <w:t>W razie stwierdzenia przez Instruktora, że Uczestnik jest pod wpływem alkoholu i/lub środków odurzających, Uczestnik nie zostanie dopuszczony do udziału w zajęciach.</w:t>
      </w:r>
    </w:p>
    <w:p w14:paraId="275DA4AA" w14:textId="40E4C668" w:rsidR="00D24B33" w:rsidRDefault="004155A2" w:rsidP="00987321">
      <w:pPr>
        <w:pStyle w:val="Akapitzlist"/>
        <w:numPr>
          <w:ilvl w:val="0"/>
          <w:numId w:val="1"/>
        </w:numPr>
      </w:pPr>
      <w:r>
        <w:t>W trakcie trwania zajęć na kursie/szkoleniu</w:t>
      </w:r>
      <w:r w:rsidR="004D06CA">
        <w:t>/wyjeździe/obozie</w:t>
      </w:r>
      <w:r>
        <w:t xml:space="preserve"> uczestnik jest zobowiązany do postępowania </w:t>
      </w:r>
      <w:r w:rsidR="004D06CA">
        <w:t>zgodnie</w:t>
      </w:r>
      <w:r>
        <w:t xml:space="preserve"> z obowiązującymi zasadami bezpieczeństwa</w:t>
      </w:r>
      <w:r w:rsidR="009F757A">
        <w:t xml:space="preserve">, </w:t>
      </w:r>
      <w:r>
        <w:t>nie powodowania swoim zachowaniem</w:t>
      </w:r>
      <w:r w:rsidR="004D06CA">
        <w:t xml:space="preserve"> </w:t>
      </w:r>
      <w:r>
        <w:t>dodatkowego zagrożenia dla siebie i innych</w:t>
      </w:r>
      <w:r w:rsidR="009F757A">
        <w:t xml:space="preserve"> oraz do bezwzględnego wykonywania poleceń instruktora związanych z prowadzeniem zajęć.</w:t>
      </w:r>
    </w:p>
    <w:p w14:paraId="0027F481" w14:textId="377B9CBE" w:rsidR="00B0408B" w:rsidRDefault="00D24B33" w:rsidP="00B0408B">
      <w:pPr>
        <w:pStyle w:val="Akapitzlist"/>
        <w:numPr>
          <w:ilvl w:val="0"/>
          <w:numId w:val="1"/>
        </w:numPr>
      </w:pPr>
      <w:r w:rsidRPr="00D24B33">
        <w:t>Dane osobowe:</w:t>
      </w:r>
    </w:p>
    <w:p w14:paraId="2723E623" w14:textId="0F0BBAA8" w:rsidR="00B0408B" w:rsidRDefault="00B0408B" w:rsidP="00B0408B">
      <w:pPr>
        <w:ind w:left="360"/>
      </w:pPr>
      <w:r>
        <w:lastRenderedPageBreak/>
        <w:t xml:space="preserve">1) Na podstawie art. 7 ust. 1 RODO - Rozporządzenie Parlamentu Europejskiego i Rady (UE) 2016/679z dnia 27 kwietnia 2016 r. w sprawie ochrony osób fizycznych w związku z przetwarzaniem danych osobowych i w sprawie swobodnego przepływu takich danych oraz uchylenia dyrektywy 95/46/WE (ogólne rozporządzenie o ochronie danych) oświadczam, iż wyrażam zgodę na przetwarzanie przez administratora, którym jest Szkoła Wspinania </w:t>
      </w:r>
      <w:r w:rsidR="00A7332B">
        <w:t xml:space="preserve">Climbing &amp; Adventure </w:t>
      </w:r>
      <w:r>
        <w:t>moich danych osobowych w celu uczestnictwa w kursie/szkoleniu/wyjeździe</w:t>
      </w:r>
      <w:r w:rsidR="00A7332B">
        <w:t>/obozie</w:t>
      </w:r>
      <w:r>
        <w:t xml:space="preserve"> organizowanym przez Szkołę.</w:t>
      </w:r>
    </w:p>
    <w:p w14:paraId="0EC71F2A" w14:textId="552DD244" w:rsidR="00B0408B" w:rsidRDefault="00B0408B" w:rsidP="00B0408B">
      <w:pPr>
        <w:ind w:left="360"/>
      </w:pPr>
      <w:r>
        <w:t>2) Podanie danych ma charakter dobrowolny, ale jest konieczne do zrealizowania przepisów RODO i Ustawy z dnia 10 maja 2018 r. o ochronie danych osobowych (Dz. U. 2018 poz. 1000) oraz otrzymywania informacji dotyczących działalności Szkoły.</w:t>
      </w:r>
    </w:p>
    <w:p w14:paraId="02FA3892" w14:textId="1CA18E0C" w:rsidR="00B0408B" w:rsidRDefault="00B0408B" w:rsidP="00B0408B">
      <w:pPr>
        <w:ind w:left="360"/>
      </w:pPr>
      <w:r>
        <w:t>3) Konsekwencją niepodania danych osobowych będzie brak możliwości przesłania zgłoszenia na kurs/szkolenie/wyjazd</w:t>
      </w:r>
      <w:r w:rsidR="00AC4959">
        <w:t>/obóz</w:t>
      </w:r>
      <w:r>
        <w:t>.</w:t>
      </w:r>
    </w:p>
    <w:p w14:paraId="1952C82A" w14:textId="6706910C" w:rsidR="00B0408B" w:rsidRDefault="00B0408B" w:rsidP="00B0408B">
      <w:pPr>
        <w:ind w:left="360"/>
      </w:pPr>
      <w:r>
        <w:t>4)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zwanego dalej RODO – informuje się, że:</w:t>
      </w:r>
    </w:p>
    <w:p w14:paraId="0C4691C2" w14:textId="12B21C13" w:rsidR="00B0408B" w:rsidRDefault="00B0408B" w:rsidP="00B0408B">
      <w:pPr>
        <w:ind w:left="360"/>
      </w:pPr>
      <w:r>
        <w:t xml:space="preserve">a. Administratorem Pani/Pana danych osobowych jest </w:t>
      </w:r>
      <w:r w:rsidR="00AC4959">
        <w:t>Piotr Górka Bergli</w:t>
      </w:r>
      <w:r>
        <w:t>, z siedzibą w</w:t>
      </w:r>
      <w:r w:rsidR="00AC4959">
        <w:t>: Pisary</w:t>
      </w:r>
      <w:r>
        <w:t xml:space="preserve"> ul. Spacerowa 49</w:t>
      </w:r>
      <w:r w:rsidR="00AC4959">
        <w:t xml:space="preserve">, 32-064 </w:t>
      </w:r>
      <w:r>
        <w:t>Rudawa</w:t>
      </w:r>
    </w:p>
    <w:p w14:paraId="5075E54F" w14:textId="3960E7CE" w:rsidR="00B0408B" w:rsidRDefault="00B0408B" w:rsidP="00B0408B">
      <w:pPr>
        <w:ind w:left="360"/>
      </w:pPr>
      <w:r>
        <w:t xml:space="preserve">b. Adres do korespondencji: </w:t>
      </w:r>
      <w:r w:rsidR="00505E8B">
        <w:t xml:space="preserve">Piotr Górka, </w:t>
      </w:r>
      <w:r>
        <w:t xml:space="preserve">ul. Spacerowa 49, </w:t>
      </w:r>
      <w:r w:rsidR="00AC4959">
        <w:t>32-064 Pisary</w:t>
      </w:r>
      <w:r>
        <w:t>.</w:t>
      </w:r>
    </w:p>
    <w:p w14:paraId="2EF7FB83" w14:textId="21237D3E" w:rsidR="00B0408B" w:rsidRDefault="00B0408B" w:rsidP="00ED21B7">
      <w:pPr>
        <w:ind w:left="360"/>
      </w:pPr>
      <w:r>
        <w:t>c. Administrator będzie przetwarzać Pani/Pana dane w celu organizacji i przeprowadzenia</w:t>
      </w:r>
      <w:r w:rsidR="00ED21B7">
        <w:t xml:space="preserve"> </w:t>
      </w:r>
      <w:r>
        <w:t>kursu/szkolenia/wyjazdu</w:t>
      </w:r>
      <w:r w:rsidR="00505E8B">
        <w:t>/obozu</w:t>
      </w:r>
      <w:r>
        <w:t>.</w:t>
      </w:r>
    </w:p>
    <w:p w14:paraId="01B09554" w14:textId="6F3CE761" w:rsidR="00B0408B" w:rsidRDefault="00B0408B" w:rsidP="00ED21B7">
      <w:pPr>
        <w:ind w:left="360"/>
      </w:pPr>
      <w:r>
        <w:t>d. Pani/Pana dane osobowe będą przechowywane bezterminowo do celów archiwalnych</w:t>
      </w:r>
      <w:r w:rsidR="00ED21B7">
        <w:br/>
      </w:r>
      <w:r>
        <w:t>oraz statystycznych na mocy art. 89 ust. 1 RODO.</w:t>
      </w:r>
    </w:p>
    <w:p w14:paraId="3978FD88" w14:textId="122C5472" w:rsidR="00B0408B" w:rsidRDefault="00B0408B" w:rsidP="00ED21B7">
      <w:pPr>
        <w:ind w:left="360"/>
      </w:pPr>
      <w:r>
        <w:t>e. Posiada Pani/Pan prawo dostępu do treści swoich danych oraz prawo ich: sprostowania,</w:t>
      </w:r>
      <w:r w:rsidR="00ED21B7">
        <w:t xml:space="preserve"> </w:t>
      </w:r>
      <w:r>
        <w:t>usunięcia, ograniczenia przetwarzania, prawo do przenoszenia danych, prawo do cofnięcia</w:t>
      </w:r>
      <w:r w:rsidR="00ED21B7">
        <w:t xml:space="preserve"> </w:t>
      </w:r>
      <w:r>
        <w:t>zgody w dowolnym momencie bez wpływu na zgodność z prawem przetwarzania, którego</w:t>
      </w:r>
      <w:r w:rsidR="00ED21B7">
        <w:t xml:space="preserve"> </w:t>
      </w:r>
      <w:r>
        <w:t>dokonano na podstawie zgody przed jej cofnięciem.</w:t>
      </w:r>
    </w:p>
    <w:p w14:paraId="15ADE29D" w14:textId="0D6FE421" w:rsidR="00B0408B" w:rsidRDefault="00B0408B" w:rsidP="00ED21B7">
      <w:pPr>
        <w:ind w:left="360"/>
      </w:pPr>
      <w:r>
        <w:t>f. Ma Pani/Pan prawo wniesienia skargi do Prezesa Urzędu Ochrony Danych Osobowych, gdy</w:t>
      </w:r>
      <w:r w:rsidR="00ED21B7">
        <w:t xml:space="preserve"> </w:t>
      </w:r>
      <w:r>
        <w:t>uzna Pani/Pan, iż przetwarzanie danych osobowych Pani/Pana dotyczących narusza przepisy</w:t>
      </w:r>
      <w:r w:rsidR="00ED21B7">
        <w:t xml:space="preserve"> </w:t>
      </w:r>
      <w:r>
        <w:t>RODO.</w:t>
      </w:r>
    </w:p>
    <w:p w14:paraId="5AA21EA2" w14:textId="55DFBD1F" w:rsidR="00B0408B" w:rsidRDefault="00B0408B" w:rsidP="00ED21B7">
      <w:pPr>
        <w:ind w:left="360"/>
      </w:pPr>
      <w:r>
        <w:t>g. Pani/Pana dane osobowe mogą zostać ujawnione innym podmiotom na podstawie przepisów</w:t>
      </w:r>
      <w:r w:rsidR="00ED21B7">
        <w:t xml:space="preserve"> </w:t>
      </w:r>
      <w:r>
        <w:t>prawa.</w:t>
      </w:r>
    </w:p>
    <w:p w14:paraId="6E4EE4F0" w14:textId="02C82F73" w:rsidR="00093179" w:rsidRPr="00ED21B7" w:rsidRDefault="00B0408B" w:rsidP="00ED21B7">
      <w:pPr>
        <w:ind w:left="360"/>
      </w:pPr>
      <w:r>
        <w:t>h. Pani/Pana dane nie będą przetwarzane w sposób zautomatyzowany, w tym również</w:t>
      </w:r>
      <w:r w:rsidR="00ED21B7">
        <w:t xml:space="preserve"> </w:t>
      </w:r>
      <w:r>
        <w:t>profilowane.</w:t>
      </w:r>
      <w:r w:rsidR="00872281">
        <w:t xml:space="preserve"> Nie będą one również przekazywane innym podmiotom w celach marketingowych.</w:t>
      </w:r>
    </w:p>
    <w:sectPr w:rsidR="00093179" w:rsidRPr="00ED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093" w14:textId="77777777" w:rsidR="00E3004E" w:rsidRDefault="00E3004E" w:rsidP="00A22791">
      <w:pPr>
        <w:spacing w:after="0" w:line="240" w:lineRule="auto"/>
      </w:pPr>
      <w:r>
        <w:separator/>
      </w:r>
    </w:p>
  </w:endnote>
  <w:endnote w:type="continuationSeparator" w:id="0">
    <w:p w14:paraId="7E538F28" w14:textId="77777777" w:rsidR="00E3004E" w:rsidRDefault="00E3004E" w:rsidP="00A2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3A30" w14:textId="77777777" w:rsidR="00E3004E" w:rsidRDefault="00E3004E" w:rsidP="00A22791">
      <w:pPr>
        <w:spacing w:after="0" w:line="240" w:lineRule="auto"/>
      </w:pPr>
      <w:r>
        <w:separator/>
      </w:r>
    </w:p>
  </w:footnote>
  <w:footnote w:type="continuationSeparator" w:id="0">
    <w:p w14:paraId="581B3753" w14:textId="77777777" w:rsidR="00E3004E" w:rsidRDefault="00E3004E" w:rsidP="00A2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34"/>
    <w:multiLevelType w:val="hybridMultilevel"/>
    <w:tmpl w:val="56404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9CA"/>
    <w:multiLevelType w:val="multilevel"/>
    <w:tmpl w:val="00E4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B23E5"/>
    <w:multiLevelType w:val="multilevel"/>
    <w:tmpl w:val="800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17C"/>
    <w:multiLevelType w:val="multilevel"/>
    <w:tmpl w:val="62FC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96DBD"/>
    <w:multiLevelType w:val="multilevel"/>
    <w:tmpl w:val="963C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9010A"/>
    <w:multiLevelType w:val="multilevel"/>
    <w:tmpl w:val="FD6E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B0D8F"/>
    <w:multiLevelType w:val="multilevel"/>
    <w:tmpl w:val="B792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22478"/>
    <w:multiLevelType w:val="hybridMultilevel"/>
    <w:tmpl w:val="82DC9B1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80CF8"/>
    <w:multiLevelType w:val="hybridMultilevel"/>
    <w:tmpl w:val="51EEA07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70487"/>
    <w:multiLevelType w:val="multilevel"/>
    <w:tmpl w:val="B2A6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25F7D"/>
    <w:multiLevelType w:val="multilevel"/>
    <w:tmpl w:val="16B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71629"/>
    <w:multiLevelType w:val="multilevel"/>
    <w:tmpl w:val="CB1CA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339F4"/>
    <w:multiLevelType w:val="multilevel"/>
    <w:tmpl w:val="0C4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C710E"/>
    <w:multiLevelType w:val="multilevel"/>
    <w:tmpl w:val="E6DA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14CAD"/>
    <w:multiLevelType w:val="hybridMultilevel"/>
    <w:tmpl w:val="5640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764A1"/>
    <w:multiLevelType w:val="multilevel"/>
    <w:tmpl w:val="8F8C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61C7F"/>
    <w:multiLevelType w:val="multilevel"/>
    <w:tmpl w:val="B2E6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91"/>
    <w:rsid w:val="00025DF3"/>
    <w:rsid w:val="00054E61"/>
    <w:rsid w:val="00070E52"/>
    <w:rsid w:val="000809EC"/>
    <w:rsid w:val="00082FBB"/>
    <w:rsid w:val="00093179"/>
    <w:rsid w:val="000A18A0"/>
    <w:rsid w:val="000B0361"/>
    <w:rsid w:val="00120A62"/>
    <w:rsid w:val="0018104C"/>
    <w:rsid w:val="001B76B9"/>
    <w:rsid w:val="0025266F"/>
    <w:rsid w:val="0026602B"/>
    <w:rsid w:val="002E0D55"/>
    <w:rsid w:val="002F23BE"/>
    <w:rsid w:val="00353D49"/>
    <w:rsid w:val="003A13BD"/>
    <w:rsid w:val="003B6234"/>
    <w:rsid w:val="003B68DB"/>
    <w:rsid w:val="003C3F7F"/>
    <w:rsid w:val="003E3142"/>
    <w:rsid w:val="004155A2"/>
    <w:rsid w:val="00415DA0"/>
    <w:rsid w:val="00491027"/>
    <w:rsid w:val="004C32F9"/>
    <w:rsid w:val="004C4923"/>
    <w:rsid w:val="004D06CA"/>
    <w:rsid w:val="00505E8B"/>
    <w:rsid w:val="0052745D"/>
    <w:rsid w:val="00535DBB"/>
    <w:rsid w:val="00566542"/>
    <w:rsid w:val="005976C1"/>
    <w:rsid w:val="005B73CB"/>
    <w:rsid w:val="005C1971"/>
    <w:rsid w:val="005C5170"/>
    <w:rsid w:val="005D3EE8"/>
    <w:rsid w:val="006042AB"/>
    <w:rsid w:val="006108ED"/>
    <w:rsid w:val="00630097"/>
    <w:rsid w:val="0064116F"/>
    <w:rsid w:val="00667D3F"/>
    <w:rsid w:val="006B3B21"/>
    <w:rsid w:val="00706A6D"/>
    <w:rsid w:val="0071306B"/>
    <w:rsid w:val="00736DF1"/>
    <w:rsid w:val="00775A1E"/>
    <w:rsid w:val="007822D3"/>
    <w:rsid w:val="007C2E7F"/>
    <w:rsid w:val="007E0300"/>
    <w:rsid w:val="007E3D88"/>
    <w:rsid w:val="007F0509"/>
    <w:rsid w:val="0081412D"/>
    <w:rsid w:val="00826D4C"/>
    <w:rsid w:val="008412AE"/>
    <w:rsid w:val="008607CF"/>
    <w:rsid w:val="00860B1F"/>
    <w:rsid w:val="00872281"/>
    <w:rsid w:val="0088008B"/>
    <w:rsid w:val="008843A0"/>
    <w:rsid w:val="008A2E1D"/>
    <w:rsid w:val="009850A9"/>
    <w:rsid w:val="009A0B4D"/>
    <w:rsid w:val="009B09C6"/>
    <w:rsid w:val="009D63EF"/>
    <w:rsid w:val="009F757A"/>
    <w:rsid w:val="00A17860"/>
    <w:rsid w:val="00A21B62"/>
    <w:rsid w:val="00A22791"/>
    <w:rsid w:val="00A30496"/>
    <w:rsid w:val="00A7332B"/>
    <w:rsid w:val="00A855C2"/>
    <w:rsid w:val="00AA6851"/>
    <w:rsid w:val="00AC4959"/>
    <w:rsid w:val="00AD6283"/>
    <w:rsid w:val="00B0408B"/>
    <w:rsid w:val="00B20410"/>
    <w:rsid w:val="00B55CB6"/>
    <w:rsid w:val="00BB7120"/>
    <w:rsid w:val="00BD3737"/>
    <w:rsid w:val="00C02E36"/>
    <w:rsid w:val="00C063FB"/>
    <w:rsid w:val="00C10DCC"/>
    <w:rsid w:val="00C2025F"/>
    <w:rsid w:val="00C65147"/>
    <w:rsid w:val="00C677DB"/>
    <w:rsid w:val="00C75E45"/>
    <w:rsid w:val="00D24B33"/>
    <w:rsid w:val="00D43150"/>
    <w:rsid w:val="00D54E0A"/>
    <w:rsid w:val="00D77222"/>
    <w:rsid w:val="00D90F35"/>
    <w:rsid w:val="00E124FA"/>
    <w:rsid w:val="00E3004E"/>
    <w:rsid w:val="00E63B2A"/>
    <w:rsid w:val="00E93E67"/>
    <w:rsid w:val="00EA03EB"/>
    <w:rsid w:val="00EA643B"/>
    <w:rsid w:val="00ED21B7"/>
    <w:rsid w:val="00F46161"/>
    <w:rsid w:val="00F83F03"/>
    <w:rsid w:val="00FE481F"/>
    <w:rsid w:val="00FE6EFC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45CF"/>
  <w15:chartTrackingRefBased/>
  <w15:docId w15:val="{EF3ACA2A-08A4-4EE2-9215-705C529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791"/>
  </w:style>
  <w:style w:type="paragraph" w:styleId="Stopka">
    <w:name w:val="footer"/>
    <w:basedOn w:val="Normalny"/>
    <w:link w:val="StopkaZnak"/>
    <w:uiPriority w:val="99"/>
    <w:unhideWhenUsed/>
    <w:rsid w:val="00A2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791"/>
  </w:style>
  <w:style w:type="character" w:styleId="Uwydatnienie">
    <w:name w:val="Emphasis"/>
    <w:basedOn w:val="Domylnaczcionkaakapitu"/>
    <w:uiPriority w:val="20"/>
    <w:qFormat/>
    <w:rsid w:val="00D4315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9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19D867F9CE04D8DA411BA05A91731" ma:contentTypeVersion="5" ma:contentTypeDescription="Utwórz nowy dokument." ma:contentTypeScope="" ma:versionID="dcce420be6bf0239f7af01b9d9811be7">
  <xsd:schema xmlns:xsd="http://www.w3.org/2001/XMLSchema" xmlns:xs="http://www.w3.org/2001/XMLSchema" xmlns:p="http://schemas.microsoft.com/office/2006/metadata/properties" xmlns:ns3="5999ff0f-bbb3-46bc-aff9-0b140397f86d" xmlns:ns4="f4be0693-ecf3-48e9-8320-6a369c7933ca" targetNamespace="http://schemas.microsoft.com/office/2006/metadata/properties" ma:root="true" ma:fieldsID="a260c1c4cbeb172036fd79c46c3e6872" ns3:_="" ns4:_="">
    <xsd:import namespace="5999ff0f-bbb3-46bc-aff9-0b140397f86d"/>
    <xsd:import namespace="f4be0693-ecf3-48e9-8320-6a369c793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ff0f-bbb3-46bc-aff9-0b140397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0693-ecf3-48e9-8320-6a369c793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45AB9-1513-443D-91B1-4F08EE71E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2CB69-55DB-421A-89C3-B6CC422AD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CBF12-3B1F-4E7E-ABA2-560C65C0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9ff0f-bbb3-46bc-aff9-0b140397f86d"/>
    <ds:schemaRef ds:uri="f4be0693-ecf3-48e9-8320-6a369c793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Wagner</dc:creator>
  <cp:keywords/>
  <dc:description/>
  <cp:lastModifiedBy>Agnieszka Wagner</cp:lastModifiedBy>
  <cp:revision>90</cp:revision>
  <dcterms:created xsi:type="dcterms:W3CDTF">2022-03-21T11:32:00Z</dcterms:created>
  <dcterms:modified xsi:type="dcterms:W3CDTF">2022-03-30T17:33:00Z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0x010100A1319D867F9CE04D8DA411BA05A91731</vt:lpwstr>
  </property>
</Properties>
</file>